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7547" w14:textId="31172B0F" w:rsidR="00F350FE" w:rsidRDefault="00F350FE">
      <w:bookmarkStart w:id="0" w:name="_GoBack"/>
      <w:bookmarkEnd w:id="0"/>
      <w:r>
        <w:t>Justice Collaborative Resources</w:t>
      </w:r>
    </w:p>
    <w:p w14:paraId="294052D3" w14:textId="7729BBB7" w:rsidR="004B2A04" w:rsidRDefault="00201A3F">
      <w:hyperlink r:id="rId4">
        <w:r w:rsidR="418F73E3" w:rsidRPr="418F73E3">
          <w:rPr>
            <w:rStyle w:val="Hyperlink"/>
          </w:rPr>
          <w:t>https://thejusticecollaborative.com/covid19/</w:t>
        </w:r>
      </w:hyperlink>
    </w:p>
    <w:p w14:paraId="5C2A1FB9" w14:textId="6602BFF8" w:rsidR="418F73E3" w:rsidRDefault="418F73E3" w:rsidP="418F73E3"/>
    <w:p w14:paraId="47AD988B" w14:textId="02C5697E" w:rsidR="418F73E3" w:rsidRDefault="418F73E3" w:rsidP="418F73E3">
      <w:pPr>
        <w:spacing w:line="257" w:lineRule="auto"/>
      </w:pPr>
      <w:r w:rsidRPr="418F73E3">
        <w:rPr>
          <w:rFonts w:ascii="Calibri" w:eastAsia="Calibri" w:hAnsi="Calibri" w:cs="Calibri"/>
        </w:rPr>
        <w:t>Washington Defender Association</w:t>
      </w:r>
    </w:p>
    <w:p w14:paraId="31CAD622" w14:textId="52E0438F" w:rsidR="418F73E3" w:rsidRDefault="00201A3F" w:rsidP="418F73E3">
      <w:pPr>
        <w:spacing w:line="257" w:lineRule="auto"/>
      </w:pPr>
      <w:hyperlink r:id="rId5">
        <w:r w:rsidR="418F73E3" w:rsidRPr="418F73E3">
          <w:rPr>
            <w:rStyle w:val="Hyperlink"/>
            <w:rFonts w:ascii="Calibri" w:eastAsia="Calibri" w:hAnsi="Calibri" w:cs="Calibri"/>
            <w:color w:val="0563C1"/>
          </w:rPr>
          <w:t>https://defensenet.org/advocating-for-clients-during-covid-19-health-crisis-tools-for-release-including-motions-briefing-and-more/</w:t>
        </w:r>
      </w:hyperlink>
    </w:p>
    <w:p w14:paraId="66986E5E" w14:textId="5D18D96B" w:rsidR="418F73E3" w:rsidRDefault="418F73E3" w:rsidP="418F73E3"/>
    <w:p w14:paraId="23B62A97" w14:textId="77777777" w:rsidR="00F350FE" w:rsidRDefault="00F350FE"/>
    <w:sectPr w:rsidR="00F3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FE"/>
    <w:rsid w:val="00201A3F"/>
    <w:rsid w:val="004B2A04"/>
    <w:rsid w:val="00861241"/>
    <w:rsid w:val="00A71204"/>
    <w:rsid w:val="00F350FE"/>
    <w:rsid w:val="418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EADB"/>
  <w15:chartTrackingRefBased/>
  <w15:docId w15:val="{662FBA7D-F902-4712-9913-D2FFAB06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fensenet.org/advocating-for-clients-during-covid-19-health-crisis-tools-for-release-including-motions-briefing-and-more/" TargetMode="External"/><Relationship Id="rId4" Type="http://schemas.openxmlformats.org/officeDocument/2006/relationships/hyperlink" Target="https://thejusticecollaborative.com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Deaett, Mary</cp:lastModifiedBy>
  <cp:revision>2</cp:revision>
  <dcterms:created xsi:type="dcterms:W3CDTF">2020-03-19T17:46:00Z</dcterms:created>
  <dcterms:modified xsi:type="dcterms:W3CDTF">2020-03-19T17:46:00Z</dcterms:modified>
</cp:coreProperties>
</file>